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sz w:val="36"/>
        </w:rPr>
        <w:t>赵强 - 客服岗位入职考试答卷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姓名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赵强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工号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CS2026004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部门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客服二部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考试用时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65分钟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一、单选题（共20题，每题2分，共40分）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二、多选题（共10题，每题3分，共30分）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三、判断题（共10题，每题1分，共10分）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四、简答题（共2题，每题10分，共20分）</w:t>
      </w:r>
    </w:p>
    <w:p>
      <w:pPr>
        <w:pStyle w:val="Heading2"/>
      </w:pPr>
      <w:r>
        <w:rPr>
          <w:rFonts w:ascii="微软雅黑" w:hAnsi="微软雅黑" w:eastAsia="微软雅黑"/>
          <w:b/>
          <w:sz w:val="24"/>
        </w:rPr>
        <w:t>第1题：请简述投诉处理的五步法，并说明每一步的核心要点。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投诉处理就是先听客户说，然后帮他解决问题，最后确认好了就行。主要是要耐心，态度好。</w:t>
      </w:r>
    </w:p>
    <w:p/>
    <w:p>
      <w:pPr>
        <w:pStyle w:val="Heading2"/>
      </w:pPr>
      <w:r>
        <w:rPr>
          <w:rFonts w:ascii="微软雅黑" w:hAnsi="微软雅黑" w:eastAsia="微软雅黑"/>
          <w:b/>
          <w:sz w:val="24"/>
        </w:rPr>
        <w:t>第2题：客户来电抱怨「你们的产品也太贵了，别人家的比你们便宜一半！」请运用异议处理技巧，写出完整回复思路和话术要点。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跟客户说我们产品质量好，一分钱一分货，贵有贵的道理。如果客户实在嫌贵，可以推荐便宜的版本。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